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7"/>
        <w:gridCol w:w="6738"/>
        <w:gridCol w:w="2371"/>
      </w:tblGrid>
      <w:tr w:rsidR="006419A4" w14:paraId="2518C449" w14:textId="77777777" w:rsidTr="00972764">
        <w:trPr>
          <w:jc w:val="center"/>
        </w:trPr>
        <w:tc>
          <w:tcPr>
            <w:tcW w:w="1362" w:type="dxa"/>
            <w:vAlign w:val="center"/>
          </w:tcPr>
          <w:p w14:paraId="00D1C8FC" w14:textId="77777777" w:rsidR="006419A4" w:rsidRDefault="000A2DAA" w:rsidP="00972764">
            <w:pPr>
              <w:jc w:val="center"/>
            </w:pPr>
            <w:r>
              <w:rPr>
                <w:noProof/>
              </w:rPr>
              <w:drawing>
                <wp:inline distT="0" distB="0" distL="0" distR="0" wp14:anchorId="24E5913E" wp14:editId="1601AEC0">
                  <wp:extent cx="664210" cy="758825"/>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210" cy="758825"/>
                          </a:xfrm>
                          <a:prstGeom prst="rect">
                            <a:avLst/>
                          </a:prstGeom>
                          <a:noFill/>
                          <a:ln>
                            <a:noFill/>
                          </a:ln>
                        </pic:spPr>
                      </pic:pic>
                    </a:graphicData>
                  </a:graphic>
                </wp:inline>
              </w:drawing>
            </w:r>
          </w:p>
        </w:tc>
        <w:tc>
          <w:tcPr>
            <w:tcW w:w="7160" w:type="dxa"/>
            <w:vAlign w:val="center"/>
          </w:tcPr>
          <w:p w14:paraId="0B180FBE" w14:textId="77777777" w:rsidR="006419A4" w:rsidRPr="001670E4" w:rsidRDefault="006419A4" w:rsidP="00972764">
            <w:pPr>
              <w:pStyle w:val="Didascalia"/>
              <w:spacing w:before="0" w:line="240" w:lineRule="auto"/>
              <w:ind w:right="0"/>
              <w:rPr>
                <w:rFonts w:ascii="Calibri" w:hAnsi="Calibri"/>
                <w:sz w:val="32"/>
                <w:szCs w:val="32"/>
              </w:rPr>
            </w:pPr>
            <w:r w:rsidRPr="001670E4">
              <w:rPr>
                <w:rFonts w:ascii="Calibri" w:hAnsi="Calibri"/>
                <w:sz w:val="32"/>
                <w:szCs w:val="32"/>
              </w:rPr>
              <w:t>Istituto di Istruzione Superiore “F. Filelfo”</w:t>
            </w:r>
          </w:p>
          <w:p w14:paraId="3520953C" w14:textId="77777777" w:rsidR="00E37766" w:rsidRDefault="006419A4" w:rsidP="00972764">
            <w:pPr>
              <w:pStyle w:val="Didascalia"/>
              <w:spacing w:before="0" w:line="240" w:lineRule="auto"/>
              <w:ind w:right="0"/>
              <w:rPr>
                <w:rFonts w:ascii="Calibri" w:hAnsi="Calibri"/>
                <w:sz w:val="20"/>
                <w:szCs w:val="20"/>
              </w:rPr>
            </w:pPr>
            <w:r w:rsidRPr="00882DAC">
              <w:rPr>
                <w:rFonts w:ascii="Calibri" w:hAnsi="Calibri"/>
                <w:sz w:val="20"/>
                <w:szCs w:val="20"/>
              </w:rPr>
              <w:t>Liceo Classico – Liceo Coreutico</w:t>
            </w:r>
          </w:p>
          <w:p w14:paraId="3E0A0064" w14:textId="77777777" w:rsidR="006419A4" w:rsidRDefault="006419A4" w:rsidP="00972764">
            <w:pPr>
              <w:pStyle w:val="Didascalia"/>
              <w:spacing w:before="0" w:line="240" w:lineRule="auto"/>
              <w:ind w:right="0"/>
              <w:rPr>
                <w:rFonts w:ascii="Calibri" w:hAnsi="Calibri"/>
                <w:sz w:val="20"/>
                <w:szCs w:val="20"/>
              </w:rPr>
            </w:pPr>
            <w:r w:rsidRPr="00882DAC">
              <w:rPr>
                <w:rFonts w:ascii="Calibri" w:hAnsi="Calibri"/>
                <w:sz w:val="20"/>
                <w:szCs w:val="20"/>
              </w:rPr>
              <w:t>Liceo Scientifico</w:t>
            </w:r>
            <w:r w:rsidR="00E37766">
              <w:rPr>
                <w:rFonts w:ascii="Calibri" w:hAnsi="Calibri"/>
                <w:sz w:val="20"/>
                <w:szCs w:val="20"/>
              </w:rPr>
              <w:t xml:space="preserve"> e Liceo Scientifico Scienze Applicate</w:t>
            </w:r>
            <w:r w:rsidRPr="00882DAC">
              <w:rPr>
                <w:rFonts w:ascii="Calibri" w:hAnsi="Calibri"/>
                <w:sz w:val="20"/>
                <w:szCs w:val="20"/>
              </w:rPr>
              <w:br/>
              <w:t>I</w:t>
            </w:r>
            <w:r w:rsidR="001670E4">
              <w:rPr>
                <w:rFonts w:ascii="Calibri" w:hAnsi="Calibri"/>
                <w:sz w:val="20"/>
                <w:szCs w:val="20"/>
              </w:rPr>
              <w:t>TE: Amministrazione Finanza e Marketing – Sistemi informativi aziendali</w:t>
            </w:r>
          </w:p>
          <w:p w14:paraId="20BDD981" w14:textId="77777777" w:rsidR="001670E4" w:rsidRDefault="001670E4" w:rsidP="00972764">
            <w:pPr>
              <w:pStyle w:val="Titolo8"/>
              <w:spacing w:line="240" w:lineRule="auto"/>
              <w:ind w:right="0"/>
              <w:jc w:val="center"/>
              <w:rPr>
                <w:rFonts w:ascii="Calibri" w:hAnsi="Calibri"/>
                <w:b w:val="0"/>
                <w:color w:val="auto"/>
                <w:sz w:val="16"/>
                <w:szCs w:val="16"/>
                <w:u w:val="none"/>
              </w:rPr>
            </w:pPr>
          </w:p>
          <w:p w14:paraId="2E4DEB80" w14:textId="77777777" w:rsidR="006419A4" w:rsidRPr="00882DAC" w:rsidRDefault="006419A4" w:rsidP="00972764">
            <w:pPr>
              <w:pStyle w:val="Titolo8"/>
              <w:spacing w:line="240" w:lineRule="auto"/>
              <w:ind w:right="0"/>
              <w:jc w:val="center"/>
              <w:rPr>
                <w:rFonts w:ascii="Calibri" w:hAnsi="Calibri"/>
                <w:b w:val="0"/>
                <w:color w:val="auto"/>
                <w:sz w:val="16"/>
                <w:szCs w:val="16"/>
                <w:u w:val="none"/>
              </w:rPr>
            </w:pPr>
            <w:r w:rsidRPr="00882DAC">
              <w:rPr>
                <w:rFonts w:ascii="Calibri" w:hAnsi="Calibri"/>
                <w:b w:val="0"/>
                <w:color w:val="auto"/>
                <w:sz w:val="16"/>
                <w:szCs w:val="16"/>
                <w:u w:val="none"/>
              </w:rPr>
              <w:t>Piazza Unità, 3  62029 Tolentino (MC) - C.F. 92001510434 – C.M. MCIS00300E</w:t>
            </w:r>
          </w:p>
          <w:p w14:paraId="7E506BD5" w14:textId="77777777" w:rsidR="006419A4" w:rsidRPr="00882DAC" w:rsidRDefault="006419A4" w:rsidP="00972764">
            <w:pPr>
              <w:jc w:val="center"/>
              <w:rPr>
                <w:rFonts w:ascii="Calibri" w:hAnsi="Calibri"/>
                <w:sz w:val="16"/>
                <w:szCs w:val="16"/>
              </w:rPr>
            </w:pPr>
            <w:r w:rsidRPr="00882DAC">
              <w:rPr>
                <w:rFonts w:ascii="Calibri" w:hAnsi="Calibri"/>
                <w:sz w:val="16"/>
                <w:szCs w:val="16"/>
              </w:rPr>
              <w:t>Tel Sede Centrale Licei 0733969574 – Sez I.T</w:t>
            </w:r>
            <w:r w:rsidR="00F453E5">
              <w:rPr>
                <w:rFonts w:ascii="Calibri" w:hAnsi="Calibri"/>
                <w:sz w:val="16"/>
                <w:szCs w:val="16"/>
              </w:rPr>
              <w:t>.E. 0733968143</w:t>
            </w:r>
          </w:p>
          <w:p w14:paraId="6E45BE84" w14:textId="77777777" w:rsidR="006419A4" w:rsidRPr="001670E4" w:rsidRDefault="006419A4" w:rsidP="001670E4">
            <w:pPr>
              <w:jc w:val="center"/>
              <w:rPr>
                <w:rFonts w:ascii="Calibri" w:hAnsi="Calibri"/>
                <w:sz w:val="16"/>
                <w:szCs w:val="16"/>
              </w:rPr>
            </w:pPr>
            <w:r w:rsidRPr="00882DAC">
              <w:rPr>
                <w:rFonts w:ascii="Calibri" w:hAnsi="Calibri"/>
                <w:sz w:val="16"/>
                <w:szCs w:val="16"/>
              </w:rPr>
              <w:t>mcis00300e@pec.istruzione.it    mcis00300e@istruzione.it</w:t>
            </w:r>
          </w:p>
        </w:tc>
        <w:tc>
          <w:tcPr>
            <w:tcW w:w="2390" w:type="dxa"/>
            <w:vAlign w:val="center"/>
          </w:tcPr>
          <w:p w14:paraId="04AABCC7" w14:textId="77777777" w:rsidR="006419A4" w:rsidRDefault="000A2DAA" w:rsidP="00972764">
            <w:pPr>
              <w:jc w:val="center"/>
            </w:pPr>
            <w:r>
              <w:rPr>
                <w:noProof/>
              </w:rPr>
              <w:drawing>
                <wp:inline distT="0" distB="0" distL="0" distR="0" wp14:anchorId="5999AA34" wp14:editId="77237E67">
                  <wp:extent cx="1285240" cy="897255"/>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5240" cy="897255"/>
                          </a:xfrm>
                          <a:prstGeom prst="rect">
                            <a:avLst/>
                          </a:prstGeom>
                          <a:noFill/>
                          <a:ln>
                            <a:noFill/>
                          </a:ln>
                        </pic:spPr>
                      </pic:pic>
                    </a:graphicData>
                  </a:graphic>
                </wp:inline>
              </w:drawing>
            </w:r>
          </w:p>
        </w:tc>
      </w:tr>
    </w:tbl>
    <w:p w14:paraId="422EDB84" w14:textId="77777777" w:rsidR="007D63BB" w:rsidRPr="00CF745E" w:rsidRDefault="007D63BB" w:rsidP="007D63BB">
      <w:pPr>
        <w:pStyle w:val="Default"/>
        <w:jc w:val="center"/>
        <w:rPr>
          <w:rFonts w:ascii="Times New Roman" w:hAnsi="Times New Roman" w:cs="Times New Roman"/>
        </w:rPr>
      </w:pPr>
    </w:p>
    <w:p w14:paraId="2401B2C1" w14:textId="4CDAA34D" w:rsidR="00445A56" w:rsidRPr="005C7651" w:rsidRDefault="00445A56" w:rsidP="00445A56">
      <w:pPr>
        <w:spacing w:before="52"/>
        <w:ind w:right="215"/>
        <w:jc w:val="center"/>
        <w:rPr>
          <w:rFonts w:asciiTheme="minorHAnsi" w:hAnsiTheme="minorHAnsi" w:cstheme="minorHAnsi"/>
          <w:b/>
        </w:rPr>
      </w:pPr>
      <w:r w:rsidRPr="005C7651">
        <w:rPr>
          <w:rFonts w:asciiTheme="minorHAnsi" w:hAnsiTheme="minorHAnsi" w:cstheme="minorHAnsi"/>
          <w:b/>
        </w:rPr>
        <w:t>AUTODICHIARAZIONE</w:t>
      </w:r>
      <w:r>
        <w:rPr>
          <w:rFonts w:asciiTheme="minorHAnsi" w:hAnsiTheme="minorHAnsi" w:cstheme="minorHAnsi"/>
          <w:b/>
        </w:rPr>
        <w:t xml:space="preserve"> per </w:t>
      </w:r>
      <w:r w:rsidR="000740BB">
        <w:rPr>
          <w:rFonts w:asciiTheme="minorHAnsi" w:hAnsiTheme="minorHAnsi" w:cstheme="minorHAnsi"/>
          <w:b/>
        </w:rPr>
        <w:t>l’</w:t>
      </w:r>
      <w:r>
        <w:rPr>
          <w:rFonts w:asciiTheme="minorHAnsi" w:hAnsiTheme="minorHAnsi" w:cstheme="minorHAnsi"/>
          <w:b/>
        </w:rPr>
        <w:t>ACCESSO A SCUOLA</w:t>
      </w:r>
    </w:p>
    <w:p w14:paraId="70336935" w14:textId="77777777" w:rsidR="00445A56" w:rsidRPr="005C7651" w:rsidRDefault="00445A56" w:rsidP="00445A56">
      <w:pPr>
        <w:pStyle w:val="Corpotesto"/>
        <w:rPr>
          <w:rFonts w:asciiTheme="minorHAnsi" w:hAnsiTheme="minorHAnsi" w:cstheme="minorHAnsi"/>
          <w:b/>
        </w:rPr>
      </w:pPr>
    </w:p>
    <w:p w14:paraId="7F5800F3" w14:textId="77777777" w:rsidR="00445A56" w:rsidRPr="005C7651" w:rsidRDefault="00445A56" w:rsidP="00445A56">
      <w:pPr>
        <w:pStyle w:val="Corpotesto"/>
        <w:rPr>
          <w:rFonts w:asciiTheme="minorHAnsi" w:hAnsiTheme="minorHAnsi" w:cstheme="minorHAnsi"/>
          <w:b/>
        </w:rPr>
      </w:pPr>
    </w:p>
    <w:p w14:paraId="6E295D4A" w14:textId="77777777" w:rsidR="00445A56" w:rsidRPr="005C7651" w:rsidRDefault="00445A56" w:rsidP="00445A56">
      <w:pPr>
        <w:pStyle w:val="Corpotesto"/>
        <w:spacing w:before="11"/>
        <w:rPr>
          <w:rFonts w:asciiTheme="minorHAnsi" w:hAnsiTheme="minorHAnsi" w:cstheme="minorHAnsi"/>
          <w:b/>
        </w:rPr>
      </w:pPr>
    </w:p>
    <w:p w14:paraId="43ECD931" w14:textId="77777777" w:rsidR="00445A56" w:rsidRPr="00445A56" w:rsidRDefault="00445A56" w:rsidP="00445A56">
      <w:pPr>
        <w:pStyle w:val="Corpotesto"/>
        <w:spacing w:before="51"/>
        <w:ind w:left="112"/>
        <w:rPr>
          <w:rFonts w:asciiTheme="minorHAnsi" w:hAnsiTheme="minorHAnsi" w:cstheme="minorHAnsi"/>
        </w:rPr>
      </w:pPr>
      <w:r w:rsidRPr="00445A56">
        <w:rPr>
          <w:rFonts w:asciiTheme="minorHAnsi" w:hAnsiTheme="minorHAnsi" w:cstheme="minorHAnsi"/>
        </w:rPr>
        <w:t>Il sottoscritto,</w:t>
      </w:r>
    </w:p>
    <w:p w14:paraId="705509A2" w14:textId="77777777" w:rsidR="00445A56" w:rsidRPr="00445A56" w:rsidRDefault="00445A56" w:rsidP="00445A56">
      <w:pPr>
        <w:pStyle w:val="Corpotesto"/>
        <w:spacing w:before="2"/>
        <w:rPr>
          <w:rFonts w:asciiTheme="minorHAnsi" w:hAnsiTheme="minorHAnsi" w:cstheme="minorHAnsi"/>
        </w:rPr>
      </w:pPr>
    </w:p>
    <w:p w14:paraId="095F8E15" w14:textId="77777777" w:rsidR="00445A56" w:rsidRPr="00445A56" w:rsidRDefault="00445A56" w:rsidP="00445A56">
      <w:pPr>
        <w:pStyle w:val="Corpotesto"/>
        <w:ind w:left="112"/>
        <w:rPr>
          <w:rFonts w:asciiTheme="minorHAnsi" w:hAnsiTheme="minorHAnsi" w:cstheme="minorHAnsi"/>
        </w:rPr>
      </w:pPr>
      <w:r w:rsidRPr="00445A56">
        <w:rPr>
          <w:rFonts w:asciiTheme="minorHAnsi" w:hAnsiTheme="minorHAnsi" w:cstheme="minorHAnsi"/>
        </w:rPr>
        <w:t>Cognome     …………………………………..……………………..……       Nome</w:t>
      </w:r>
      <w:r w:rsidRPr="00445A56">
        <w:rPr>
          <w:rFonts w:asciiTheme="minorHAnsi" w:hAnsiTheme="minorHAnsi" w:cstheme="minorHAnsi"/>
          <w:spacing w:val="14"/>
        </w:rPr>
        <w:t xml:space="preserve"> </w:t>
      </w:r>
      <w:r w:rsidRPr="00445A56">
        <w:rPr>
          <w:rFonts w:asciiTheme="minorHAnsi" w:hAnsiTheme="minorHAnsi" w:cstheme="minorHAnsi"/>
        </w:rPr>
        <w:t>…………………………………….………………</w:t>
      </w:r>
    </w:p>
    <w:p w14:paraId="31DA636B" w14:textId="77777777" w:rsidR="00445A56" w:rsidRPr="00445A56" w:rsidRDefault="00445A56" w:rsidP="00445A56">
      <w:pPr>
        <w:pStyle w:val="Corpotesto"/>
        <w:spacing w:before="10"/>
        <w:rPr>
          <w:rFonts w:asciiTheme="minorHAnsi" w:hAnsiTheme="minorHAnsi" w:cstheme="minorHAnsi"/>
        </w:rPr>
      </w:pPr>
    </w:p>
    <w:p w14:paraId="2224C4A8" w14:textId="77777777" w:rsidR="00445A56" w:rsidRPr="00445A56" w:rsidRDefault="00445A56" w:rsidP="00445A56">
      <w:pPr>
        <w:pStyle w:val="Corpotesto"/>
        <w:ind w:left="112"/>
        <w:rPr>
          <w:rFonts w:asciiTheme="minorHAnsi" w:hAnsiTheme="minorHAnsi" w:cstheme="minorHAnsi"/>
        </w:rPr>
      </w:pPr>
      <w:r w:rsidRPr="00445A56">
        <w:rPr>
          <w:rFonts w:asciiTheme="minorHAnsi" w:hAnsiTheme="minorHAnsi" w:cstheme="minorHAnsi"/>
        </w:rPr>
        <w:t>Luogo di nascita   ………………………………………….………...    Data di nascita</w:t>
      </w:r>
      <w:r w:rsidRPr="00445A56">
        <w:rPr>
          <w:rFonts w:asciiTheme="minorHAnsi" w:hAnsiTheme="minorHAnsi" w:cstheme="minorHAnsi"/>
          <w:spacing w:val="37"/>
        </w:rPr>
        <w:t xml:space="preserve"> </w:t>
      </w:r>
      <w:r w:rsidRPr="00445A56">
        <w:rPr>
          <w:rFonts w:asciiTheme="minorHAnsi" w:hAnsiTheme="minorHAnsi" w:cstheme="minorHAnsi"/>
        </w:rPr>
        <w:t>………………………..………………….</w:t>
      </w:r>
    </w:p>
    <w:p w14:paraId="77993120" w14:textId="77777777" w:rsidR="00445A56" w:rsidRPr="00445A56" w:rsidRDefault="00445A56" w:rsidP="00445A56">
      <w:pPr>
        <w:pStyle w:val="Corpotesto"/>
        <w:spacing w:before="7"/>
        <w:rPr>
          <w:rFonts w:asciiTheme="minorHAnsi" w:hAnsiTheme="minorHAnsi" w:cstheme="minorHAnsi"/>
        </w:rPr>
      </w:pPr>
    </w:p>
    <w:p w14:paraId="4AFE9F7F" w14:textId="77777777" w:rsidR="00445A56" w:rsidRPr="00445A56" w:rsidRDefault="00445A56" w:rsidP="00445A56">
      <w:pPr>
        <w:pStyle w:val="Corpotesto"/>
        <w:ind w:left="112"/>
        <w:rPr>
          <w:rFonts w:asciiTheme="minorHAnsi" w:hAnsiTheme="minorHAnsi" w:cstheme="minorHAnsi"/>
        </w:rPr>
      </w:pPr>
      <w:r w:rsidRPr="00445A56">
        <w:rPr>
          <w:rFonts w:asciiTheme="minorHAnsi" w:hAnsiTheme="minorHAnsi" w:cstheme="minorHAnsi"/>
        </w:rPr>
        <w:t>n. tel. …………………………………………………………….</w:t>
      </w:r>
    </w:p>
    <w:p w14:paraId="2539A32E" w14:textId="77777777" w:rsidR="00445A56" w:rsidRPr="00445A56" w:rsidRDefault="00445A56" w:rsidP="00445A56">
      <w:pPr>
        <w:pStyle w:val="Corpotesto"/>
        <w:spacing w:before="1"/>
        <w:rPr>
          <w:rFonts w:asciiTheme="minorHAnsi" w:hAnsiTheme="minorHAnsi" w:cstheme="minorHAnsi"/>
        </w:rPr>
      </w:pPr>
    </w:p>
    <w:p w14:paraId="2F35DF99" w14:textId="74E99F0E" w:rsidR="00445A56" w:rsidRPr="00445A56" w:rsidRDefault="00445A56" w:rsidP="00445A56">
      <w:pPr>
        <w:pStyle w:val="Corpotesto"/>
        <w:tabs>
          <w:tab w:val="left" w:leader="dot" w:pos="4283"/>
        </w:tabs>
        <w:ind w:left="112"/>
        <w:rPr>
          <w:rFonts w:asciiTheme="minorHAnsi" w:hAnsiTheme="minorHAnsi" w:cstheme="minorHAnsi"/>
        </w:rPr>
      </w:pPr>
      <w:r w:rsidRPr="00445A56">
        <w:rPr>
          <w:rFonts w:asciiTheme="minorHAnsi" w:hAnsiTheme="minorHAnsi" w:cstheme="minorHAnsi"/>
        </w:rPr>
        <w:t>Ruolo</w:t>
      </w:r>
      <w:r w:rsidRPr="00445A56">
        <w:rPr>
          <w:rFonts w:asciiTheme="minorHAnsi" w:hAnsiTheme="minorHAnsi" w:cstheme="minorHAnsi"/>
        </w:rPr>
        <w:tab/>
        <w:t>(es.</w:t>
      </w:r>
      <w:r w:rsidRPr="00445A56">
        <w:rPr>
          <w:rFonts w:asciiTheme="minorHAnsi" w:hAnsiTheme="minorHAnsi" w:cstheme="minorHAnsi"/>
          <w:spacing w:val="-40"/>
        </w:rPr>
        <w:t xml:space="preserve"> </w:t>
      </w:r>
      <w:r w:rsidRPr="00445A56">
        <w:rPr>
          <w:rFonts w:asciiTheme="minorHAnsi" w:hAnsiTheme="minorHAnsi" w:cstheme="minorHAnsi"/>
          <w:spacing w:val="-42"/>
        </w:rPr>
        <w:t xml:space="preserve"> </w:t>
      </w:r>
      <w:r w:rsidRPr="00445A56">
        <w:rPr>
          <w:rFonts w:asciiTheme="minorHAnsi" w:hAnsiTheme="minorHAnsi" w:cstheme="minorHAnsi"/>
        </w:rPr>
        <w:t>docente,</w:t>
      </w:r>
      <w:r w:rsidRPr="00445A56">
        <w:rPr>
          <w:rFonts w:asciiTheme="minorHAnsi" w:hAnsiTheme="minorHAnsi" w:cstheme="minorHAnsi"/>
          <w:spacing w:val="-41"/>
        </w:rPr>
        <w:t xml:space="preserve"> </w:t>
      </w:r>
      <w:r w:rsidRPr="00445A56">
        <w:rPr>
          <w:rFonts w:asciiTheme="minorHAnsi" w:hAnsiTheme="minorHAnsi" w:cstheme="minorHAnsi"/>
        </w:rPr>
        <w:t xml:space="preserve">genitore/tutore, </w:t>
      </w:r>
      <w:r>
        <w:rPr>
          <w:rFonts w:asciiTheme="minorHAnsi" w:hAnsiTheme="minorHAnsi" w:cstheme="minorHAnsi"/>
        </w:rPr>
        <w:t xml:space="preserve">ATA, </w:t>
      </w:r>
      <w:r w:rsidRPr="00445A56">
        <w:rPr>
          <w:rFonts w:asciiTheme="minorHAnsi" w:hAnsiTheme="minorHAnsi" w:cstheme="minorHAnsi"/>
        </w:rPr>
        <w:t>fornitore, altro: specificare</w:t>
      </w:r>
      <w:r w:rsidRPr="00445A56">
        <w:rPr>
          <w:rFonts w:asciiTheme="minorHAnsi" w:hAnsiTheme="minorHAnsi" w:cstheme="minorHAnsi"/>
        </w:rPr>
        <w:t>)</w:t>
      </w:r>
    </w:p>
    <w:p w14:paraId="40CFB9CA" w14:textId="77777777" w:rsidR="00445A56" w:rsidRPr="00445A56" w:rsidRDefault="00445A56" w:rsidP="00445A56">
      <w:pPr>
        <w:pStyle w:val="Corpotesto"/>
        <w:rPr>
          <w:rFonts w:asciiTheme="minorHAnsi" w:hAnsiTheme="minorHAnsi" w:cstheme="minorHAnsi"/>
        </w:rPr>
      </w:pPr>
    </w:p>
    <w:p w14:paraId="7C173F9D" w14:textId="77777777" w:rsidR="00445A56" w:rsidRPr="00445A56" w:rsidRDefault="00445A56" w:rsidP="00445A56">
      <w:pPr>
        <w:pStyle w:val="Corpotesto"/>
        <w:spacing w:before="11"/>
        <w:rPr>
          <w:rFonts w:asciiTheme="minorHAnsi" w:hAnsiTheme="minorHAnsi" w:cstheme="minorHAnsi"/>
        </w:rPr>
      </w:pPr>
    </w:p>
    <w:p w14:paraId="22F063F2" w14:textId="77777777" w:rsidR="00445A56" w:rsidRPr="00445A56" w:rsidRDefault="00445A56" w:rsidP="00445A56">
      <w:pPr>
        <w:pStyle w:val="Corpotesto"/>
        <w:ind w:left="112"/>
        <w:jc w:val="both"/>
        <w:rPr>
          <w:rFonts w:asciiTheme="minorHAnsi" w:hAnsiTheme="minorHAnsi" w:cstheme="minorHAnsi"/>
        </w:rPr>
      </w:pPr>
      <w:r w:rsidRPr="00445A56">
        <w:rPr>
          <w:rFonts w:asciiTheme="minorHAnsi" w:hAnsiTheme="minorHAnsi" w:cstheme="minorHAnsi"/>
        </w:rPr>
        <w:t>nell’accesso presso l’Istituto d’Istruzione Superiore “F. Filelfo” di Tolentino sotto la propria responsabilità, dichiara quanto segue:</w:t>
      </w:r>
    </w:p>
    <w:p w14:paraId="7B3702C4" w14:textId="77777777" w:rsidR="00445A56" w:rsidRPr="00445A56" w:rsidRDefault="00445A56" w:rsidP="00445A56">
      <w:pPr>
        <w:pStyle w:val="Corpotesto"/>
        <w:spacing w:before="9"/>
        <w:rPr>
          <w:rFonts w:asciiTheme="minorHAnsi" w:hAnsiTheme="minorHAnsi" w:cstheme="minorHAnsi"/>
        </w:rPr>
      </w:pPr>
    </w:p>
    <w:p w14:paraId="087220D4" w14:textId="77777777" w:rsidR="00445A56" w:rsidRPr="00445A56" w:rsidRDefault="00445A56" w:rsidP="00445A56">
      <w:pPr>
        <w:pStyle w:val="Paragrafoelenco"/>
        <w:numPr>
          <w:ilvl w:val="0"/>
          <w:numId w:val="7"/>
        </w:numPr>
        <w:tabs>
          <w:tab w:val="left" w:pos="832"/>
          <w:tab w:val="left" w:pos="833"/>
        </w:tabs>
        <w:spacing w:line="242" w:lineRule="auto"/>
        <w:ind w:right="120"/>
        <w:rPr>
          <w:rFonts w:asciiTheme="minorHAnsi" w:hAnsiTheme="minorHAnsi" w:cstheme="minorHAnsi"/>
          <w:sz w:val="24"/>
          <w:szCs w:val="24"/>
        </w:rPr>
      </w:pPr>
      <w:r w:rsidRPr="00445A56">
        <w:rPr>
          <w:rFonts w:asciiTheme="minorHAnsi" w:hAnsiTheme="minorHAnsi" w:cstheme="minorHAnsi"/>
          <w:sz w:val="24"/>
          <w:szCs w:val="24"/>
        </w:rPr>
        <w:t>di non presentare sintomatologia respiratoria o febbre superiore a 37.5° C in data odierna e nei tre giorni</w:t>
      </w:r>
      <w:r w:rsidRPr="00445A56">
        <w:rPr>
          <w:rFonts w:asciiTheme="minorHAnsi" w:hAnsiTheme="minorHAnsi" w:cstheme="minorHAnsi"/>
          <w:spacing w:val="2"/>
          <w:sz w:val="24"/>
          <w:szCs w:val="24"/>
        </w:rPr>
        <w:t xml:space="preserve"> </w:t>
      </w:r>
      <w:r w:rsidRPr="00445A56">
        <w:rPr>
          <w:rFonts w:asciiTheme="minorHAnsi" w:hAnsiTheme="minorHAnsi" w:cstheme="minorHAnsi"/>
          <w:sz w:val="24"/>
          <w:szCs w:val="24"/>
        </w:rPr>
        <w:t>precedenti;</w:t>
      </w:r>
    </w:p>
    <w:p w14:paraId="1D620FCD" w14:textId="77777777" w:rsidR="00445A56" w:rsidRPr="00445A56" w:rsidRDefault="00445A56" w:rsidP="00445A56">
      <w:pPr>
        <w:pStyle w:val="Paragrafoelenco"/>
        <w:numPr>
          <w:ilvl w:val="0"/>
          <w:numId w:val="7"/>
        </w:numPr>
        <w:tabs>
          <w:tab w:val="left" w:pos="832"/>
          <w:tab w:val="left" w:pos="833"/>
        </w:tabs>
        <w:spacing w:line="301" w:lineRule="exact"/>
        <w:ind w:hanging="361"/>
        <w:rPr>
          <w:rFonts w:asciiTheme="minorHAnsi" w:hAnsiTheme="minorHAnsi" w:cstheme="minorHAnsi"/>
          <w:sz w:val="24"/>
          <w:szCs w:val="24"/>
        </w:rPr>
      </w:pPr>
      <w:r w:rsidRPr="00445A56">
        <w:rPr>
          <w:rFonts w:asciiTheme="minorHAnsi" w:hAnsiTheme="minorHAnsi" w:cstheme="minorHAnsi"/>
          <w:sz w:val="24"/>
          <w:szCs w:val="24"/>
        </w:rPr>
        <w:t>di non essere stato in quarantena o isolamento domiciliare negli ultimi 14</w:t>
      </w:r>
      <w:r w:rsidRPr="00445A56">
        <w:rPr>
          <w:rFonts w:asciiTheme="minorHAnsi" w:hAnsiTheme="minorHAnsi" w:cstheme="minorHAnsi"/>
          <w:spacing w:val="-12"/>
          <w:sz w:val="24"/>
          <w:szCs w:val="24"/>
        </w:rPr>
        <w:t xml:space="preserve"> </w:t>
      </w:r>
      <w:r w:rsidRPr="00445A56">
        <w:rPr>
          <w:rFonts w:asciiTheme="minorHAnsi" w:hAnsiTheme="minorHAnsi" w:cstheme="minorHAnsi"/>
          <w:sz w:val="24"/>
          <w:szCs w:val="24"/>
        </w:rPr>
        <w:t>giorni;</w:t>
      </w:r>
    </w:p>
    <w:p w14:paraId="5604FA72" w14:textId="77777777" w:rsidR="00445A56" w:rsidRPr="00445A56" w:rsidRDefault="00445A56" w:rsidP="00445A56">
      <w:pPr>
        <w:pStyle w:val="Paragrafoelenco"/>
        <w:numPr>
          <w:ilvl w:val="0"/>
          <w:numId w:val="7"/>
        </w:numPr>
        <w:tabs>
          <w:tab w:val="left" w:pos="832"/>
          <w:tab w:val="left" w:pos="833"/>
        </w:tabs>
        <w:spacing w:line="242" w:lineRule="auto"/>
        <w:ind w:right="124"/>
        <w:rPr>
          <w:rFonts w:asciiTheme="minorHAnsi" w:hAnsiTheme="minorHAnsi" w:cstheme="minorHAnsi"/>
          <w:sz w:val="24"/>
          <w:szCs w:val="24"/>
        </w:rPr>
      </w:pPr>
      <w:r w:rsidRPr="00445A56">
        <w:rPr>
          <w:rFonts w:asciiTheme="minorHAnsi" w:hAnsiTheme="minorHAnsi" w:cstheme="minorHAnsi"/>
          <w:sz w:val="24"/>
          <w:szCs w:val="24"/>
        </w:rPr>
        <w:t>di non essere stato a contatto con persone positive, per quanto di loro conoscenza, negli ultimi 14</w:t>
      </w:r>
      <w:r w:rsidRPr="00445A56">
        <w:rPr>
          <w:rFonts w:asciiTheme="minorHAnsi" w:hAnsiTheme="minorHAnsi" w:cstheme="minorHAnsi"/>
          <w:spacing w:val="-3"/>
          <w:sz w:val="24"/>
          <w:szCs w:val="24"/>
        </w:rPr>
        <w:t xml:space="preserve"> </w:t>
      </w:r>
      <w:r w:rsidRPr="00445A56">
        <w:rPr>
          <w:rFonts w:asciiTheme="minorHAnsi" w:hAnsiTheme="minorHAnsi" w:cstheme="minorHAnsi"/>
          <w:sz w:val="24"/>
          <w:szCs w:val="24"/>
        </w:rPr>
        <w:t>giorni.</w:t>
      </w:r>
    </w:p>
    <w:p w14:paraId="1808D27D" w14:textId="77777777" w:rsidR="00445A56" w:rsidRPr="00445A56" w:rsidRDefault="00445A56" w:rsidP="00445A56">
      <w:pPr>
        <w:pStyle w:val="Corpotesto"/>
        <w:spacing w:before="6"/>
        <w:rPr>
          <w:rFonts w:asciiTheme="minorHAnsi" w:hAnsiTheme="minorHAnsi" w:cstheme="minorHAnsi"/>
        </w:rPr>
      </w:pPr>
    </w:p>
    <w:p w14:paraId="257FCE8B" w14:textId="77777777" w:rsidR="00445A56" w:rsidRPr="00445A56" w:rsidRDefault="00445A56" w:rsidP="00445A56">
      <w:pPr>
        <w:pStyle w:val="Corpotesto"/>
        <w:spacing w:before="1" w:line="244" w:lineRule="auto"/>
        <w:ind w:left="112"/>
        <w:jc w:val="both"/>
        <w:rPr>
          <w:rFonts w:asciiTheme="minorHAnsi" w:hAnsiTheme="minorHAnsi" w:cstheme="minorHAnsi"/>
        </w:rPr>
      </w:pPr>
      <w:r w:rsidRPr="00445A56">
        <w:rPr>
          <w:rFonts w:asciiTheme="minorHAnsi" w:hAnsiTheme="minorHAnsi" w:cstheme="minorHAnsi"/>
        </w:rPr>
        <w:t>La presente autodichiarazione viene rilasciata quale misura di prevenzione correlata con l’emergenza pandemica del SARS CoV 2.</w:t>
      </w:r>
    </w:p>
    <w:p w14:paraId="332368C3" w14:textId="77777777" w:rsidR="00445A56" w:rsidRPr="00445A56" w:rsidRDefault="00445A56" w:rsidP="00445A56">
      <w:pPr>
        <w:pStyle w:val="Corpotesto"/>
        <w:rPr>
          <w:rFonts w:asciiTheme="minorHAnsi" w:hAnsiTheme="minorHAnsi" w:cstheme="minorHAnsi"/>
        </w:rPr>
      </w:pPr>
    </w:p>
    <w:p w14:paraId="7076D881" w14:textId="77777777" w:rsidR="00445A56" w:rsidRPr="00445A56" w:rsidRDefault="00445A56" w:rsidP="00445A56">
      <w:pPr>
        <w:pStyle w:val="Corpotesto"/>
        <w:spacing w:before="8"/>
        <w:rPr>
          <w:rFonts w:asciiTheme="minorHAnsi" w:hAnsiTheme="minorHAnsi" w:cstheme="minorHAnsi"/>
        </w:rPr>
      </w:pPr>
    </w:p>
    <w:p w14:paraId="1A5CBAA3" w14:textId="77777777" w:rsidR="00445A56" w:rsidRPr="00445A56" w:rsidRDefault="00445A56" w:rsidP="00445A56">
      <w:pPr>
        <w:pStyle w:val="Corpotesto"/>
        <w:spacing w:before="1"/>
        <w:ind w:left="112"/>
        <w:rPr>
          <w:rFonts w:asciiTheme="minorHAnsi" w:hAnsiTheme="minorHAnsi" w:cstheme="minorHAnsi"/>
        </w:rPr>
      </w:pPr>
      <w:r w:rsidRPr="00445A56">
        <w:rPr>
          <w:rFonts w:asciiTheme="minorHAnsi" w:hAnsiTheme="minorHAnsi" w:cstheme="minorHAnsi"/>
        </w:rPr>
        <w:t>Tolentino, ……………………………………..</w:t>
      </w:r>
    </w:p>
    <w:p w14:paraId="7270B6BC" w14:textId="77777777" w:rsidR="00445A56" w:rsidRPr="00445A56" w:rsidRDefault="00445A56" w:rsidP="00445A56">
      <w:pPr>
        <w:pStyle w:val="Corpotesto"/>
        <w:rPr>
          <w:rFonts w:asciiTheme="minorHAnsi" w:hAnsiTheme="minorHAnsi" w:cstheme="minorHAnsi"/>
        </w:rPr>
      </w:pPr>
    </w:p>
    <w:p w14:paraId="691F3AFD" w14:textId="77777777" w:rsidR="00445A56" w:rsidRPr="00445A56" w:rsidRDefault="00445A56" w:rsidP="00445A56">
      <w:pPr>
        <w:pStyle w:val="Corpotesto"/>
        <w:spacing w:before="2"/>
        <w:rPr>
          <w:rFonts w:asciiTheme="minorHAnsi" w:hAnsiTheme="minorHAnsi" w:cstheme="minorHAnsi"/>
        </w:rPr>
      </w:pPr>
    </w:p>
    <w:p w14:paraId="6E26DCF1" w14:textId="77777777" w:rsidR="00445A56" w:rsidRPr="00445A56" w:rsidRDefault="00445A56" w:rsidP="00445A56">
      <w:pPr>
        <w:pStyle w:val="Corpotesto"/>
        <w:ind w:left="112" w:right="1365"/>
        <w:jc w:val="right"/>
        <w:rPr>
          <w:rFonts w:asciiTheme="minorHAnsi" w:hAnsiTheme="minorHAnsi" w:cstheme="minorHAnsi"/>
        </w:rPr>
      </w:pPr>
      <w:r w:rsidRPr="00445A56">
        <w:rPr>
          <w:rFonts w:asciiTheme="minorHAnsi" w:hAnsiTheme="minorHAnsi" w:cstheme="minorHAnsi"/>
        </w:rPr>
        <w:t>Firma leggibile</w:t>
      </w:r>
    </w:p>
    <w:p w14:paraId="63F6EC01" w14:textId="77777777" w:rsidR="00445A56" w:rsidRPr="005C7651" w:rsidRDefault="00445A56" w:rsidP="00445A56">
      <w:pPr>
        <w:pStyle w:val="Corpotesto"/>
        <w:jc w:val="right"/>
        <w:rPr>
          <w:rFonts w:asciiTheme="minorHAnsi" w:hAnsiTheme="minorHAnsi" w:cstheme="minorHAnsi"/>
        </w:rPr>
      </w:pPr>
    </w:p>
    <w:p w14:paraId="12C8D648" w14:textId="77777777" w:rsidR="00445A56" w:rsidRPr="005C7651" w:rsidRDefault="00445A56" w:rsidP="00445A56">
      <w:pPr>
        <w:pStyle w:val="Corpotesto"/>
        <w:jc w:val="right"/>
        <w:rPr>
          <w:rFonts w:asciiTheme="minorHAnsi" w:hAnsiTheme="minorHAnsi" w:cstheme="minorHAnsi"/>
        </w:rPr>
      </w:pPr>
    </w:p>
    <w:p w14:paraId="3DD13B8F" w14:textId="77777777" w:rsidR="00445A56" w:rsidRPr="005C7651" w:rsidRDefault="00445A56" w:rsidP="00445A56">
      <w:pPr>
        <w:pStyle w:val="Corpotesto"/>
        <w:spacing w:before="141"/>
        <w:ind w:left="112"/>
        <w:jc w:val="right"/>
        <w:rPr>
          <w:rFonts w:asciiTheme="minorHAnsi" w:hAnsiTheme="minorHAnsi" w:cstheme="minorHAnsi"/>
        </w:rPr>
      </w:pPr>
      <w:r w:rsidRPr="005C7651">
        <w:rPr>
          <w:rFonts w:asciiTheme="minorHAnsi" w:hAnsiTheme="minorHAnsi" w:cstheme="minorHAnsi"/>
        </w:rPr>
        <w:t>…………………………………………………………………………</w:t>
      </w:r>
    </w:p>
    <w:p w14:paraId="115C7BAF" w14:textId="1EE6A7A8" w:rsidR="00445A56" w:rsidRDefault="00445A56">
      <w:pPr>
        <w:rPr>
          <w:rFonts w:eastAsia="Calibri"/>
          <w:b/>
          <w:bCs/>
          <w:color w:val="000000"/>
          <w:sz w:val="22"/>
          <w:szCs w:val="22"/>
        </w:rPr>
      </w:pPr>
    </w:p>
    <w:p w14:paraId="757162C5" w14:textId="77777777" w:rsidR="00445A56" w:rsidRDefault="00445A56">
      <w:pPr>
        <w:rPr>
          <w:rFonts w:eastAsia="Calibri"/>
          <w:b/>
          <w:bCs/>
          <w:color w:val="000000"/>
          <w:sz w:val="22"/>
          <w:szCs w:val="22"/>
        </w:rPr>
      </w:pPr>
      <w:r>
        <w:rPr>
          <w:b/>
          <w:bCs/>
          <w:sz w:val="22"/>
          <w:szCs w:val="22"/>
        </w:rPr>
        <w:br w:type="page"/>
      </w:r>
    </w:p>
    <w:p w14:paraId="1129306F" w14:textId="4DCABAE9" w:rsidR="00C935FE" w:rsidRPr="00B07A03" w:rsidRDefault="00C935FE" w:rsidP="00C935FE">
      <w:pPr>
        <w:pStyle w:val="Default"/>
        <w:jc w:val="center"/>
        <w:rPr>
          <w:rFonts w:ascii="Times New Roman" w:hAnsi="Times New Roman" w:cs="Times New Roman"/>
          <w:b/>
          <w:bCs/>
          <w:sz w:val="22"/>
          <w:szCs w:val="22"/>
        </w:rPr>
      </w:pPr>
      <w:r w:rsidRPr="00B07A03">
        <w:rPr>
          <w:rFonts w:ascii="Times New Roman" w:hAnsi="Times New Roman" w:cs="Times New Roman"/>
          <w:b/>
          <w:bCs/>
          <w:sz w:val="22"/>
          <w:szCs w:val="22"/>
        </w:rPr>
        <w:lastRenderedPageBreak/>
        <w:t>Informativa privacy rileva</w:t>
      </w:r>
      <w:r w:rsidR="003C0907">
        <w:rPr>
          <w:rFonts w:ascii="Times New Roman" w:hAnsi="Times New Roman" w:cs="Times New Roman"/>
          <w:b/>
          <w:bCs/>
          <w:sz w:val="22"/>
          <w:szCs w:val="22"/>
        </w:rPr>
        <w:t>zione</w:t>
      </w:r>
      <w:r w:rsidRPr="00B07A03">
        <w:rPr>
          <w:rFonts w:ascii="Times New Roman" w:hAnsi="Times New Roman" w:cs="Times New Roman"/>
          <w:b/>
          <w:bCs/>
          <w:sz w:val="22"/>
          <w:szCs w:val="22"/>
        </w:rPr>
        <w:t xml:space="preserve"> della temperatura corporea</w:t>
      </w:r>
      <w:r>
        <w:rPr>
          <w:rFonts w:ascii="Times New Roman" w:hAnsi="Times New Roman" w:cs="Times New Roman"/>
          <w:b/>
          <w:bCs/>
          <w:sz w:val="22"/>
          <w:szCs w:val="22"/>
        </w:rPr>
        <w:t xml:space="preserve"> e registrazione dei dati anagrafici</w:t>
      </w:r>
    </w:p>
    <w:p w14:paraId="7433DB14" w14:textId="77777777" w:rsidR="00C935FE" w:rsidRDefault="00C935FE" w:rsidP="00C935FE">
      <w:pPr>
        <w:pStyle w:val="Default"/>
        <w:rPr>
          <w:rFonts w:ascii="Times New Roman" w:hAnsi="Times New Roman" w:cs="Times New Roman"/>
          <w:sz w:val="22"/>
          <w:szCs w:val="22"/>
        </w:rPr>
      </w:pPr>
    </w:p>
    <w:p w14:paraId="0468766C" w14:textId="11B15D32" w:rsidR="00C935FE" w:rsidRDefault="00C935FE" w:rsidP="00C935FE">
      <w:pPr>
        <w:pStyle w:val="Default"/>
        <w:jc w:val="both"/>
        <w:rPr>
          <w:rFonts w:ascii="Times New Roman" w:hAnsi="Times New Roman" w:cs="Times New Roman"/>
          <w:sz w:val="22"/>
          <w:szCs w:val="22"/>
        </w:rPr>
      </w:pPr>
      <w:r w:rsidRPr="00B07A03">
        <w:rPr>
          <w:rFonts w:ascii="Times New Roman" w:hAnsi="Times New Roman" w:cs="Times New Roman"/>
          <w:sz w:val="22"/>
          <w:szCs w:val="22"/>
        </w:rPr>
        <w:t>Gentile  docente, ATA, fornitore,</w:t>
      </w:r>
      <w:r>
        <w:rPr>
          <w:rFonts w:ascii="Times New Roman" w:hAnsi="Times New Roman" w:cs="Times New Roman"/>
          <w:sz w:val="22"/>
          <w:szCs w:val="22"/>
        </w:rPr>
        <w:t xml:space="preserve"> visitatore,</w:t>
      </w:r>
      <w:r w:rsidRPr="00B07A03">
        <w:rPr>
          <w:rFonts w:ascii="Times New Roman" w:hAnsi="Times New Roman" w:cs="Times New Roman"/>
          <w:sz w:val="22"/>
          <w:szCs w:val="22"/>
        </w:rPr>
        <w:t xml:space="preserve"> </w:t>
      </w:r>
    </w:p>
    <w:p w14:paraId="3693ACEE" w14:textId="77777777" w:rsidR="00C935FE" w:rsidRDefault="00C935FE" w:rsidP="00C935FE">
      <w:pPr>
        <w:pStyle w:val="Default"/>
        <w:jc w:val="both"/>
        <w:rPr>
          <w:rFonts w:ascii="Times New Roman" w:hAnsi="Times New Roman" w:cs="Times New Roman"/>
          <w:sz w:val="22"/>
          <w:szCs w:val="22"/>
        </w:rPr>
      </w:pPr>
      <w:r w:rsidRPr="00B07A03">
        <w:rPr>
          <w:rFonts w:ascii="Times New Roman" w:hAnsi="Times New Roman" w:cs="Times New Roman"/>
          <w:sz w:val="22"/>
          <w:szCs w:val="22"/>
        </w:rPr>
        <w:t>in questa fase di particolare criticità sanitaria l’</w:t>
      </w:r>
      <w:r>
        <w:rPr>
          <w:rFonts w:ascii="Times New Roman" w:hAnsi="Times New Roman" w:cs="Times New Roman"/>
          <w:sz w:val="22"/>
          <w:szCs w:val="22"/>
        </w:rPr>
        <w:t>Istituto d’Istruzione Superiore</w:t>
      </w:r>
      <w:r w:rsidRPr="00B07A03">
        <w:rPr>
          <w:rFonts w:ascii="Times New Roman" w:hAnsi="Times New Roman" w:cs="Times New Roman"/>
          <w:sz w:val="22"/>
          <w:szCs w:val="22"/>
        </w:rPr>
        <w:t xml:space="preserve"> “</w:t>
      </w:r>
      <w:r>
        <w:rPr>
          <w:rFonts w:ascii="Times New Roman" w:hAnsi="Times New Roman" w:cs="Times New Roman"/>
          <w:sz w:val="22"/>
          <w:szCs w:val="22"/>
        </w:rPr>
        <w:t>F. Filelfo”</w:t>
      </w:r>
      <w:r w:rsidRPr="00B07A03">
        <w:rPr>
          <w:rFonts w:ascii="Times New Roman" w:hAnsi="Times New Roman" w:cs="Times New Roman"/>
          <w:sz w:val="22"/>
          <w:szCs w:val="22"/>
        </w:rPr>
        <w:t xml:space="preserve"> prevede, l’attuazione di misure di controllo ed accertamenti volti a contenere e ridurre e il rischio di contagio COVID-19 a tutela della salute di tutto il personale che opera presso le Sedi dell’Istituto. </w:t>
      </w:r>
    </w:p>
    <w:p w14:paraId="5A5DF9EE" w14:textId="1F5A78FD" w:rsidR="00C935FE" w:rsidRDefault="00C935FE" w:rsidP="00C935FE">
      <w:pPr>
        <w:pStyle w:val="Default"/>
        <w:jc w:val="both"/>
        <w:rPr>
          <w:rFonts w:ascii="Times New Roman" w:hAnsi="Times New Roman" w:cs="Times New Roman"/>
          <w:sz w:val="22"/>
          <w:szCs w:val="22"/>
        </w:rPr>
      </w:pPr>
      <w:r w:rsidRPr="00B07A03">
        <w:rPr>
          <w:rFonts w:ascii="Times New Roman" w:hAnsi="Times New Roman" w:cs="Times New Roman"/>
          <w:sz w:val="22"/>
          <w:szCs w:val="22"/>
        </w:rPr>
        <w:t>Il trattamento attuato all’ingresso delle singole prevede nello specifico la rilevazione della temperatura corporea attraverso termoscanner</w:t>
      </w:r>
      <w:r>
        <w:rPr>
          <w:rFonts w:ascii="Times New Roman" w:hAnsi="Times New Roman" w:cs="Times New Roman"/>
          <w:sz w:val="22"/>
          <w:szCs w:val="22"/>
        </w:rPr>
        <w:t xml:space="preserve"> e la registrazione dei dati personali di tutti i visitatori esterni.</w:t>
      </w:r>
    </w:p>
    <w:p w14:paraId="624A06A3" w14:textId="0D95E4C0" w:rsidR="00C935FE" w:rsidRDefault="00C935FE" w:rsidP="00C935FE">
      <w:pPr>
        <w:pStyle w:val="Default"/>
        <w:jc w:val="both"/>
        <w:rPr>
          <w:rFonts w:ascii="Times New Roman" w:hAnsi="Times New Roman" w:cs="Times New Roman"/>
          <w:sz w:val="22"/>
          <w:szCs w:val="22"/>
        </w:rPr>
      </w:pPr>
      <w:r>
        <w:rPr>
          <w:rFonts w:ascii="Times New Roman" w:hAnsi="Times New Roman" w:cs="Times New Roman"/>
          <w:sz w:val="22"/>
          <w:szCs w:val="22"/>
        </w:rPr>
        <w:t xml:space="preserve">Questi </w:t>
      </w:r>
      <w:r w:rsidRPr="00B07A03">
        <w:rPr>
          <w:rFonts w:ascii="Times New Roman" w:hAnsi="Times New Roman" w:cs="Times New Roman"/>
          <w:sz w:val="22"/>
          <w:szCs w:val="22"/>
        </w:rPr>
        <w:t>costituisc</w:t>
      </w:r>
      <w:r>
        <w:rPr>
          <w:rFonts w:ascii="Times New Roman" w:hAnsi="Times New Roman" w:cs="Times New Roman"/>
          <w:sz w:val="22"/>
          <w:szCs w:val="22"/>
        </w:rPr>
        <w:t>ono</w:t>
      </w:r>
      <w:r w:rsidRPr="00B07A03">
        <w:rPr>
          <w:rFonts w:ascii="Times New Roman" w:hAnsi="Times New Roman" w:cs="Times New Roman"/>
          <w:sz w:val="22"/>
          <w:szCs w:val="22"/>
        </w:rPr>
        <w:t xml:space="preserve"> un trattamento di dati personali e, pertanto, sarà effettuata ai sensi della disciplina privacy vigente in sicurezza e nel pieno rispetto dei diritti e libertà individuali ed in ottemperanza alla normativa europea General Data Protection Regulation (GDPR) - Regolamento UE 2016/679 entrata in vigore il 25 maggio 2018 Codice per la protezione dei dati personali e del D. Lgs.n. 196/2003 aggiornato D. Lgs.n. 101/2018. </w:t>
      </w:r>
    </w:p>
    <w:p w14:paraId="4CED79A0" w14:textId="77777777" w:rsidR="00C935FE" w:rsidRDefault="00C935FE" w:rsidP="00C935FE">
      <w:pPr>
        <w:pStyle w:val="Default"/>
        <w:jc w:val="both"/>
        <w:rPr>
          <w:rFonts w:ascii="Times New Roman" w:hAnsi="Times New Roman" w:cs="Times New Roman"/>
          <w:sz w:val="22"/>
          <w:szCs w:val="22"/>
        </w:rPr>
      </w:pPr>
      <w:r w:rsidRPr="00B07A03">
        <w:rPr>
          <w:rFonts w:ascii="Times New Roman" w:hAnsi="Times New Roman" w:cs="Times New Roman"/>
          <w:sz w:val="22"/>
          <w:szCs w:val="22"/>
        </w:rPr>
        <w:t>A tal fin</w:t>
      </w:r>
      <w:r>
        <w:rPr>
          <w:rFonts w:ascii="Times New Roman" w:hAnsi="Times New Roman" w:cs="Times New Roman"/>
          <w:sz w:val="22"/>
          <w:szCs w:val="22"/>
        </w:rPr>
        <w:t>e</w:t>
      </w:r>
      <w:r w:rsidRPr="00B07A03">
        <w:rPr>
          <w:rFonts w:ascii="Times New Roman" w:hAnsi="Times New Roman" w:cs="Times New Roman"/>
          <w:sz w:val="22"/>
          <w:szCs w:val="22"/>
        </w:rPr>
        <w:t xml:space="preserve">: </w:t>
      </w:r>
    </w:p>
    <w:p w14:paraId="4D5FC3DE" w14:textId="6931749D" w:rsidR="00C935FE" w:rsidRDefault="00C935FE" w:rsidP="00C935FE">
      <w:pPr>
        <w:pStyle w:val="Default"/>
        <w:numPr>
          <w:ilvl w:val="0"/>
          <w:numId w:val="6"/>
        </w:numPr>
        <w:jc w:val="both"/>
        <w:rPr>
          <w:rFonts w:ascii="Times New Roman" w:hAnsi="Times New Roman" w:cs="Times New Roman"/>
          <w:sz w:val="22"/>
          <w:szCs w:val="22"/>
        </w:rPr>
      </w:pPr>
      <w:r w:rsidRPr="00B07A03">
        <w:rPr>
          <w:rFonts w:ascii="Times New Roman" w:hAnsi="Times New Roman" w:cs="Times New Roman"/>
          <w:sz w:val="22"/>
          <w:szCs w:val="22"/>
        </w:rPr>
        <w:t xml:space="preserve">la temperatura sarà rilevata ma non sarà registrato il dato acquisto. È possibile identificare l’interessato e registrare il superamento della soglia di temperatura solo qualora sia necessario a documentare le ragioni che hanno impedito l’accesso ai locali scolastici. </w:t>
      </w:r>
    </w:p>
    <w:p w14:paraId="6F411508" w14:textId="77777777" w:rsidR="00C935FE" w:rsidRDefault="00C935FE" w:rsidP="00714477">
      <w:pPr>
        <w:pStyle w:val="Default"/>
        <w:numPr>
          <w:ilvl w:val="0"/>
          <w:numId w:val="6"/>
        </w:numPr>
        <w:jc w:val="both"/>
        <w:rPr>
          <w:rFonts w:ascii="Times New Roman" w:hAnsi="Times New Roman" w:cs="Times New Roman"/>
          <w:sz w:val="22"/>
          <w:szCs w:val="22"/>
        </w:rPr>
      </w:pPr>
      <w:r w:rsidRPr="00C935FE">
        <w:rPr>
          <w:rFonts w:ascii="Times New Roman" w:hAnsi="Times New Roman" w:cs="Times New Roman"/>
          <w:sz w:val="22"/>
          <w:szCs w:val="22"/>
        </w:rPr>
        <w:t>la scuola provvede alla registrazione di tutti i visitatori con l’indicazione dei dati anagrafici (nome, cognome, data di nascita, luogo di residenza), dei recapiti telefonici nonché della data di accesso;</w:t>
      </w:r>
    </w:p>
    <w:p w14:paraId="20728952" w14:textId="77777777" w:rsidR="00C935FE" w:rsidRDefault="00C935FE" w:rsidP="00C935FE">
      <w:pPr>
        <w:pStyle w:val="Default"/>
        <w:numPr>
          <w:ilvl w:val="0"/>
          <w:numId w:val="6"/>
        </w:numPr>
        <w:jc w:val="both"/>
        <w:rPr>
          <w:rFonts w:ascii="Times New Roman" w:hAnsi="Times New Roman" w:cs="Times New Roman"/>
          <w:sz w:val="22"/>
          <w:szCs w:val="22"/>
        </w:rPr>
      </w:pPr>
      <w:r w:rsidRPr="00C935FE">
        <w:rPr>
          <w:rFonts w:ascii="Times New Roman" w:hAnsi="Times New Roman" w:cs="Times New Roman"/>
          <w:sz w:val="22"/>
          <w:szCs w:val="22"/>
        </w:rPr>
        <w:t xml:space="preserve">La finalità del trattamento è legata all’esclusiva prevenzione dal contagio da COVID-19 ai sensi dell’art. art. 1, n. 7, lett. d) del DPCM 11 marzo 2020; </w:t>
      </w:r>
    </w:p>
    <w:p w14:paraId="4E89E5E2" w14:textId="77777777" w:rsidR="00C935FE" w:rsidRDefault="00C935FE" w:rsidP="00E07DA3">
      <w:pPr>
        <w:pStyle w:val="Default"/>
        <w:numPr>
          <w:ilvl w:val="0"/>
          <w:numId w:val="6"/>
        </w:numPr>
        <w:jc w:val="both"/>
        <w:rPr>
          <w:rFonts w:ascii="Times New Roman" w:hAnsi="Times New Roman" w:cs="Times New Roman"/>
          <w:sz w:val="22"/>
          <w:szCs w:val="22"/>
        </w:rPr>
      </w:pPr>
      <w:r w:rsidRPr="00C935FE">
        <w:rPr>
          <w:rFonts w:ascii="Times New Roman" w:hAnsi="Times New Roman" w:cs="Times New Roman"/>
          <w:sz w:val="22"/>
          <w:szCs w:val="22"/>
        </w:rPr>
        <w:t xml:space="preserve">I dati saranno trattati esclusivamente per finalità di prevenzione dal contagio da COVID-19 e non saranno diffusi o comunicati a terzi al di fuori delle specifiche previsioni normative (es. in caso di richiesta da parte dell’Autorità sanitaria per la ricostruzione della filiera degli eventuali “contatti stretti di un lavoratore risultato positivo al COVID-19); </w:t>
      </w:r>
    </w:p>
    <w:p w14:paraId="201E7E34" w14:textId="77777777" w:rsidR="00C935FE" w:rsidRDefault="00C935FE" w:rsidP="00806EDF">
      <w:pPr>
        <w:pStyle w:val="Default"/>
        <w:numPr>
          <w:ilvl w:val="0"/>
          <w:numId w:val="6"/>
        </w:numPr>
        <w:jc w:val="both"/>
        <w:rPr>
          <w:rFonts w:ascii="Times New Roman" w:hAnsi="Times New Roman" w:cs="Times New Roman"/>
          <w:sz w:val="22"/>
          <w:szCs w:val="22"/>
        </w:rPr>
      </w:pPr>
      <w:r w:rsidRPr="00C935FE">
        <w:rPr>
          <w:rFonts w:ascii="Times New Roman" w:hAnsi="Times New Roman" w:cs="Times New Roman"/>
          <w:sz w:val="22"/>
          <w:szCs w:val="22"/>
        </w:rPr>
        <w:t xml:space="preserve">In caso di isolamento momentaneo dovuto al superamento della soglia di temperatura, saranno assicurate modalità tali da garantire la riservatezza. Tali garanzie saranno assicurate anche nel caso in cui lo studente o il lavoratore comunichi all’ufficio responsabile di aver avuto, al di fuori del contesto di lavoro, contatti con soggetti risultati positivi al COVID-19 e nel caso di allontanamento dello studente o del lavoratore che durante l’attività lavorativa sviluppi febbre e sintomi di infezione respiratoria e dei suoi colleghi. </w:t>
      </w:r>
    </w:p>
    <w:p w14:paraId="4793D997" w14:textId="77777777" w:rsidR="00C935FE" w:rsidRDefault="00C935FE" w:rsidP="00F773EA">
      <w:pPr>
        <w:pStyle w:val="Default"/>
        <w:numPr>
          <w:ilvl w:val="0"/>
          <w:numId w:val="6"/>
        </w:numPr>
        <w:jc w:val="both"/>
        <w:rPr>
          <w:rFonts w:ascii="Times New Roman" w:hAnsi="Times New Roman" w:cs="Times New Roman"/>
          <w:sz w:val="22"/>
          <w:szCs w:val="22"/>
        </w:rPr>
      </w:pPr>
      <w:r w:rsidRPr="00C935FE">
        <w:rPr>
          <w:rFonts w:ascii="Times New Roman" w:hAnsi="Times New Roman" w:cs="Times New Roman"/>
          <w:sz w:val="22"/>
          <w:szCs w:val="22"/>
        </w:rPr>
        <w:t xml:space="preserve">Come interessato al trattamento si dispone di tutti i diritti previsti dal GDPR, ovvero dei diritti di: informazione sul trattamento (vd. la presente informativa), accesso, rettifica, cancellazione, opposizione, portabilità, revoca, reclamo. I diritti di cancellazione, opposizione, revoca, limitazione e rifiuto non sono applicabili nel caso in cui non abbia osservato le disposizioni regionali e nazionali relative al regime di quarantena e in particolare le disposizioni previste per le persone infette sintomatiche. </w:t>
      </w:r>
    </w:p>
    <w:p w14:paraId="589D09ED" w14:textId="7A94C159" w:rsidR="00C935FE" w:rsidRPr="00C935FE" w:rsidRDefault="00C935FE" w:rsidP="00F773EA">
      <w:pPr>
        <w:pStyle w:val="Default"/>
        <w:numPr>
          <w:ilvl w:val="0"/>
          <w:numId w:val="6"/>
        </w:numPr>
        <w:jc w:val="both"/>
        <w:rPr>
          <w:rFonts w:ascii="Times New Roman" w:hAnsi="Times New Roman" w:cs="Times New Roman"/>
          <w:sz w:val="22"/>
          <w:szCs w:val="22"/>
        </w:rPr>
      </w:pPr>
      <w:r w:rsidRPr="00C935FE">
        <w:rPr>
          <w:rFonts w:ascii="Times New Roman" w:hAnsi="Times New Roman" w:cs="Times New Roman"/>
          <w:sz w:val="22"/>
          <w:szCs w:val="22"/>
        </w:rPr>
        <w:t xml:space="preserve">Titolare del trattamento è l’IIS “Francesco Filelfo”, piazza don Bosco 12 – Tolentino (MC), Mail:mcis00300e@istruzione.it. </w:t>
      </w:r>
    </w:p>
    <w:p w14:paraId="1B929E12" w14:textId="77777777" w:rsidR="00C935FE" w:rsidRDefault="00C935FE" w:rsidP="00C935FE">
      <w:pPr>
        <w:pStyle w:val="Default"/>
        <w:ind w:firstLine="708"/>
        <w:jc w:val="both"/>
        <w:rPr>
          <w:rFonts w:ascii="Times New Roman" w:hAnsi="Times New Roman" w:cs="Times New Roman"/>
          <w:sz w:val="22"/>
          <w:szCs w:val="22"/>
        </w:rPr>
      </w:pPr>
      <w:r w:rsidRPr="00B07A03">
        <w:rPr>
          <w:rFonts w:ascii="Times New Roman" w:hAnsi="Times New Roman" w:cs="Times New Roman"/>
          <w:sz w:val="22"/>
          <w:szCs w:val="22"/>
        </w:rPr>
        <w:t>Responsabile protezione dati</w:t>
      </w:r>
      <w:r>
        <w:rPr>
          <w:rFonts w:ascii="Times New Roman" w:hAnsi="Times New Roman" w:cs="Times New Roman"/>
          <w:sz w:val="22"/>
          <w:szCs w:val="22"/>
        </w:rPr>
        <w:t xml:space="preserve">: </w:t>
      </w:r>
      <w:r w:rsidRPr="00B07A03">
        <w:rPr>
          <w:rFonts w:ascii="Times New Roman" w:hAnsi="Times New Roman" w:cs="Times New Roman"/>
          <w:sz w:val="22"/>
          <w:szCs w:val="22"/>
        </w:rPr>
        <w:t xml:space="preserve"> Indoconsulting, </w:t>
      </w:r>
      <w:hyperlink r:id="rId8" w:history="1">
        <w:r w:rsidRPr="003C0D70">
          <w:rPr>
            <w:rStyle w:val="Collegamentoipertestuale"/>
            <w:rFonts w:ascii="Times New Roman" w:hAnsi="Times New Roman" w:cs="Times New Roman"/>
            <w:sz w:val="22"/>
            <w:szCs w:val="22"/>
          </w:rPr>
          <w:t>dpo@indoconsulting.it</w:t>
        </w:r>
      </w:hyperlink>
      <w:r w:rsidRPr="00B07A03">
        <w:rPr>
          <w:rFonts w:ascii="Times New Roman" w:hAnsi="Times New Roman" w:cs="Times New Roman"/>
          <w:sz w:val="22"/>
          <w:szCs w:val="22"/>
        </w:rPr>
        <w:t>.</w:t>
      </w:r>
    </w:p>
    <w:p w14:paraId="62C6CB44" w14:textId="77777777" w:rsidR="00C935FE" w:rsidRDefault="00C935FE" w:rsidP="00C935FE">
      <w:pPr>
        <w:pStyle w:val="Default"/>
        <w:jc w:val="both"/>
        <w:rPr>
          <w:rFonts w:ascii="Times New Roman" w:hAnsi="Times New Roman" w:cs="Times New Roman"/>
          <w:sz w:val="22"/>
          <w:szCs w:val="22"/>
        </w:rPr>
      </w:pPr>
    </w:p>
    <w:p w14:paraId="7F70C86A" w14:textId="77777777" w:rsidR="00C935FE" w:rsidRDefault="00C935FE" w:rsidP="00C935FE">
      <w:pPr>
        <w:pStyle w:val="Default"/>
        <w:jc w:val="both"/>
        <w:rPr>
          <w:rFonts w:ascii="Times New Roman" w:hAnsi="Times New Roman" w:cs="Times New Roman"/>
          <w:sz w:val="22"/>
          <w:szCs w:val="22"/>
        </w:rPr>
      </w:pPr>
    </w:p>
    <w:p w14:paraId="24C58D1C" w14:textId="77777777" w:rsidR="00C935FE" w:rsidRPr="00B07A03" w:rsidRDefault="00C935FE" w:rsidP="00C935FE">
      <w:pPr>
        <w:pStyle w:val="Default"/>
        <w:jc w:val="both"/>
        <w:rPr>
          <w:rFonts w:ascii="Times New Roman" w:hAnsi="Times New Roman" w:cs="Times New Roman"/>
          <w:sz w:val="22"/>
          <w:szCs w:val="22"/>
        </w:rPr>
      </w:pPr>
      <w:r>
        <w:rPr>
          <w:rFonts w:ascii="Times New Roman" w:hAnsi="Times New Roman" w:cs="Times New Roman"/>
          <w:sz w:val="22"/>
          <w:szCs w:val="22"/>
        </w:rPr>
        <w:t>Tolentino,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Firma</w:t>
      </w:r>
    </w:p>
    <w:p w14:paraId="7943461C" w14:textId="77777777" w:rsidR="002931CF" w:rsidRPr="00CF745E" w:rsidRDefault="002931CF" w:rsidP="003D0A06">
      <w:pPr>
        <w:pStyle w:val="Default"/>
        <w:jc w:val="right"/>
        <w:rPr>
          <w:rFonts w:ascii="Times New Roman" w:hAnsi="Times New Roman" w:cs="Times New Roman"/>
          <w:sz w:val="28"/>
          <w:szCs w:val="28"/>
        </w:rPr>
      </w:pPr>
    </w:p>
    <w:sectPr w:rsidR="002931CF" w:rsidRPr="00CF745E" w:rsidSect="00CF745E">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rlito">
    <w:panose1 w:val="020F0502020204030204"/>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5A0A37"/>
    <w:multiLevelType w:val="hybridMultilevel"/>
    <w:tmpl w:val="38CAFF8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3647860"/>
    <w:multiLevelType w:val="hybridMultilevel"/>
    <w:tmpl w:val="182A7B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9530781"/>
    <w:multiLevelType w:val="hybridMultilevel"/>
    <w:tmpl w:val="AB6E1C4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4100FBF"/>
    <w:multiLevelType w:val="hybridMultilevel"/>
    <w:tmpl w:val="97C6F7D0"/>
    <w:lvl w:ilvl="0" w:tplc="7F0206A0">
      <w:numFmt w:val="bullet"/>
      <w:lvlText w:val=""/>
      <w:lvlJc w:val="left"/>
      <w:pPr>
        <w:ind w:left="832" w:hanging="360"/>
      </w:pPr>
      <w:rPr>
        <w:rFonts w:ascii="Symbol" w:eastAsia="Symbol" w:hAnsi="Symbol" w:cs="Symbol" w:hint="default"/>
        <w:w w:val="100"/>
        <w:sz w:val="24"/>
        <w:szCs w:val="24"/>
        <w:lang w:val="it-IT" w:eastAsia="en-US" w:bidi="ar-SA"/>
      </w:rPr>
    </w:lvl>
    <w:lvl w:ilvl="1" w:tplc="8326B4A0">
      <w:numFmt w:val="bullet"/>
      <w:lvlText w:val="•"/>
      <w:lvlJc w:val="left"/>
      <w:pPr>
        <w:ind w:left="1742" w:hanging="360"/>
      </w:pPr>
      <w:rPr>
        <w:rFonts w:hint="default"/>
        <w:lang w:val="it-IT" w:eastAsia="en-US" w:bidi="ar-SA"/>
      </w:rPr>
    </w:lvl>
    <w:lvl w:ilvl="2" w:tplc="DF0EDE3C">
      <w:numFmt w:val="bullet"/>
      <w:lvlText w:val="•"/>
      <w:lvlJc w:val="left"/>
      <w:pPr>
        <w:ind w:left="2645" w:hanging="360"/>
      </w:pPr>
      <w:rPr>
        <w:rFonts w:hint="default"/>
        <w:lang w:val="it-IT" w:eastAsia="en-US" w:bidi="ar-SA"/>
      </w:rPr>
    </w:lvl>
    <w:lvl w:ilvl="3" w:tplc="1D5A6460">
      <w:numFmt w:val="bullet"/>
      <w:lvlText w:val="•"/>
      <w:lvlJc w:val="left"/>
      <w:pPr>
        <w:ind w:left="3548" w:hanging="360"/>
      </w:pPr>
      <w:rPr>
        <w:rFonts w:hint="default"/>
        <w:lang w:val="it-IT" w:eastAsia="en-US" w:bidi="ar-SA"/>
      </w:rPr>
    </w:lvl>
    <w:lvl w:ilvl="4" w:tplc="365E41E0">
      <w:numFmt w:val="bullet"/>
      <w:lvlText w:val="•"/>
      <w:lvlJc w:val="left"/>
      <w:pPr>
        <w:ind w:left="4451" w:hanging="360"/>
      </w:pPr>
      <w:rPr>
        <w:rFonts w:hint="default"/>
        <w:lang w:val="it-IT" w:eastAsia="en-US" w:bidi="ar-SA"/>
      </w:rPr>
    </w:lvl>
    <w:lvl w:ilvl="5" w:tplc="78EECFF4">
      <w:numFmt w:val="bullet"/>
      <w:lvlText w:val="•"/>
      <w:lvlJc w:val="left"/>
      <w:pPr>
        <w:ind w:left="5354" w:hanging="360"/>
      </w:pPr>
      <w:rPr>
        <w:rFonts w:hint="default"/>
        <w:lang w:val="it-IT" w:eastAsia="en-US" w:bidi="ar-SA"/>
      </w:rPr>
    </w:lvl>
    <w:lvl w:ilvl="6" w:tplc="628C0628">
      <w:numFmt w:val="bullet"/>
      <w:lvlText w:val="•"/>
      <w:lvlJc w:val="left"/>
      <w:pPr>
        <w:ind w:left="6256" w:hanging="360"/>
      </w:pPr>
      <w:rPr>
        <w:rFonts w:hint="default"/>
        <w:lang w:val="it-IT" w:eastAsia="en-US" w:bidi="ar-SA"/>
      </w:rPr>
    </w:lvl>
    <w:lvl w:ilvl="7" w:tplc="705E30FA">
      <w:numFmt w:val="bullet"/>
      <w:lvlText w:val="•"/>
      <w:lvlJc w:val="left"/>
      <w:pPr>
        <w:ind w:left="7159" w:hanging="360"/>
      </w:pPr>
      <w:rPr>
        <w:rFonts w:hint="default"/>
        <w:lang w:val="it-IT" w:eastAsia="en-US" w:bidi="ar-SA"/>
      </w:rPr>
    </w:lvl>
    <w:lvl w:ilvl="8" w:tplc="69C8B236">
      <w:numFmt w:val="bullet"/>
      <w:lvlText w:val="•"/>
      <w:lvlJc w:val="left"/>
      <w:pPr>
        <w:ind w:left="8062" w:hanging="360"/>
      </w:pPr>
      <w:rPr>
        <w:rFonts w:hint="default"/>
        <w:lang w:val="it-IT" w:eastAsia="en-US" w:bidi="ar-SA"/>
      </w:rPr>
    </w:lvl>
  </w:abstractNum>
  <w:abstractNum w:abstractNumId="4" w15:restartNumberingAfterBreak="0">
    <w:nsid w:val="41FB69BA"/>
    <w:multiLevelType w:val="hybridMultilevel"/>
    <w:tmpl w:val="95A2DF00"/>
    <w:lvl w:ilvl="0" w:tplc="04100001">
      <w:start w:val="1"/>
      <w:numFmt w:val="bullet"/>
      <w:lvlText w:val=""/>
      <w:lvlJc w:val="left"/>
      <w:pPr>
        <w:ind w:left="1423" w:hanging="360"/>
      </w:pPr>
      <w:rPr>
        <w:rFonts w:ascii="Symbol" w:hAnsi="Symbol" w:hint="default"/>
      </w:rPr>
    </w:lvl>
    <w:lvl w:ilvl="1" w:tplc="04100003" w:tentative="1">
      <w:start w:val="1"/>
      <w:numFmt w:val="bullet"/>
      <w:lvlText w:val="o"/>
      <w:lvlJc w:val="left"/>
      <w:pPr>
        <w:ind w:left="2143" w:hanging="360"/>
      </w:pPr>
      <w:rPr>
        <w:rFonts w:ascii="Courier New" w:hAnsi="Courier New" w:cs="Courier New" w:hint="default"/>
      </w:rPr>
    </w:lvl>
    <w:lvl w:ilvl="2" w:tplc="04100005" w:tentative="1">
      <w:start w:val="1"/>
      <w:numFmt w:val="bullet"/>
      <w:lvlText w:val=""/>
      <w:lvlJc w:val="left"/>
      <w:pPr>
        <w:ind w:left="2863" w:hanging="360"/>
      </w:pPr>
      <w:rPr>
        <w:rFonts w:ascii="Wingdings" w:hAnsi="Wingdings" w:hint="default"/>
      </w:rPr>
    </w:lvl>
    <w:lvl w:ilvl="3" w:tplc="04100001" w:tentative="1">
      <w:start w:val="1"/>
      <w:numFmt w:val="bullet"/>
      <w:lvlText w:val=""/>
      <w:lvlJc w:val="left"/>
      <w:pPr>
        <w:ind w:left="3583" w:hanging="360"/>
      </w:pPr>
      <w:rPr>
        <w:rFonts w:ascii="Symbol" w:hAnsi="Symbol" w:hint="default"/>
      </w:rPr>
    </w:lvl>
    <w:lvl w:ilvl="4" w:tplc="04100003" w:tentative="1">
      <w:start w:val="1"/>
      <w:numFmt w:val="bullet"/>
      <w:lvlText w:val="o"/>
      <w:lvlJc w:val="left"/>
      <w:pPr>
        <w:ind w:left="4303" w:hanging="360"/>
      </w:pPr>
      <w:rPr>
        <w:rFonts w:ascii="Courier New" w:hAnsi="Courier New" w:cs="Courier New" w:hint="default"/>
      </w:rPr>
    </w:lvl>
    <w:lvl w:ilvl="5" w:tplc="04100005" w:tentative="1">
      <w:start w:val="1"/>
      <w:numFmt w:val="bullet"/>
      <w:lvlText w:val=""/>
      <w:lvlJc w:val="left"/>
      <w:pPr>
        <w:ind w:left="5023" w:hanging="360"/>
      </w:pPr>
      <w:rPr>
        <w:rFonts w:ascii="Wingdings" w:hAnsi="Wingdings" w:hint="default"/>
      </w:rPr>
    </w:lvl>
    <w:lvl w:ilvl="6" w:tplc="04100001" w:tentative="1">
      <w:start w:val="1"/>
      <w:numFmt w:val="bullet"/>
      <w:lvlText w:val=""/>
      <w:lvlJc w:val="left"/>
      <w:pPr>
        <w:ind w:left="5743" w:hanging="360"/>
      </w:pPr>
      <w:rPr>
        <w:rFonts w:ascii="Symbol" w:hAnsi="Symbol" w:hint="default"/>
      </w:rPr>
    </w:lvl>
    <w:lvl w:ilvl="7" w:tplc="04100003" w:tentative="1">
      <w:start w:val="1"/>
      <w:numFmt w:val="bullet"/>
      <w:lvlText w:val="o"/>
      <w:lvlJc w:val="left"/>
      <w:pPr>
        <w:ind w:left="6463" w:hanging="360"/>
      </w:pPr>
      <w:rPr>
        <w:rFonts w:ascii="Courier New" w:hAnsi="Courier New" w:cs="Courier New" w:hint="default"/>
      </w:rPr>
    </w:lvl>
    <w:lvl w:ilvl="8" w:tplc="04100005" w:tentative="1">
      <w:start w:val="1"/>
      <w:numFmt w:val="bullet"/>
      <w:lvlText w:val=""/>
      <w:lvlJc w:val="left"/>
      <w:pPr>
        <w:ind w:left="7183" w:hanging="360"/>
      </w:pPr>
      <w:rPr>
        <w:rFonts w:ascii="Wingdings" w:hAnsi="Wingdings" w:hint="default"/>
      </w:rPr>
    </w:lvl>
  </w:abstractNum>
  <w:abstractNum w:abstractNumId="5" w15:restartNumberingAfterBreak="0">
    <w:nsid w:val="5C613C36"/>
    <w:multiLevelType w:val="hybridMultilevel"/>
    <w:tmpl w:val="332686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E2B23DE"/>
    <w:multiLevelType w:val="hybridMultilevel"/>
    <w:tmpl w:val="503220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6"/>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5FE"/>
    <w:rsid w:val="00061536"/>
    <w:rsid w:val="000740BB"/>
    <w:rsid w:val="000973EF"/>
    <w:rsid w:val="000A2DAA"/>
    <w:rsid w:val="00105B3B"/>
    <w:rsid w:val="0014190E"/>
    <w:rsid w:val="001670E4"/>
    <w:rsid w:val="002065AA"/>
    <w:rsid w:val="002168A0"/>
    <w:rsid w:val="00252454"/>
    <w:rsid w:val="00291972"/>
    <w:rsid w:val="002931CF"/>
    <w:rsid w:val="002B0921"/>
    <w:rsid w:val="00303465"/>
    <w:rsid w:val="003B548E"/>
    <w:rsid w:val="003C0907"/>
    <w:rsid w:val="003D0A06"/>
    <w:rsid w:val="00406273"/>
    <w:rsid w:val="00445A56"/>
    <w:rsid w:val="004B0678"/>
    <w:rsid w:val="004C31EB"/>
    <w:rsid w:val="00533D11"/>
    <w:rsid w:val="00535908"/>
    <w:rsid w:val="006000A4"/>
    <w:rsid w:val="00603B6B"/>
    <w:rsid w:val="00641070"/>
    <w:rsid w:val="006419A4"/>
    <w:rsid w:val="00674DEA"/>
    <w:rsid w:val="00691E22"/>
    <w:rsid w:val="006A024E"/>
    <w:rsid w:val="006D5A28"/>
    <w:rsid w:val="0075239D"/>
    <w:rsid w:val="007A5B46"/>
    <w:rsid w:val="007D63BB"/>
    <w:rsid w:val="007E1433"/>
    <w:rsid w:val="00820EF2"/>
    <w:rsid w:val="008236B8"/>
    <w:rsid w:val="00847E65"/>
    <w:rsid w:val="00853C75"/>
    <w:rsid w:val="00882DAC"/>
    <w:rsid w:val="008905CE"/>
    <w:rsid w:val="008A424A"/>
    <w:rsid w:val="008A66C2"/>
    <w:rsid w:val="008F4F5E"/>
    <w:rsid w:val="00933686"/>
    <w:rsid w:val="00972764"/>
    <w:rsid w:val="00A05F83"/>
    <w:rsid w:val="00A60788"/>
    <w:rsid w:val="00AC6E7D"/>
    <w:rsid w:val="00C935FE"/>
    <w:rsid w:val="00CF060F"/>
    <w:rsid w:val="00CF745E"/>
    <w:rsid w:val="00D24644"/>
    <w:rsid w:val="00D46AEB"/>
    <w:rsid w:val="00D76C5B"/>
    <w:rsid w:val="00DF3EAE"/>
    <w:rsid w:val="00E14F4B"/>
    <w:rsid w:val="00E37766"/>
    <w:rsid w:val="00E45EAE"/>
    <w:rsid w:val="00E5722C"/>
    <w:rsid w:val="00EE331D"/>
    <w:rsid w:val="00EF0EAD"/>
    <w:rsid w:val="00F453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7FA4B"/>
  <w15:chartTrackingRefBased/>
  <w15:docId w15:val="{DF0A066D-2481-44E4-8E02-F2FED9D73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19A4"/>
    <w:rPr>
      <w:rFonts w:ascii="Times New Roman" w:eastAsia="Times New Roman" w:hAnsi="Times New Roman"/>
      <w:sz w:val="24"/>
      <w:szCs w:val="24"/>
    </w:rPr>
  </w:style>
  <w:style w:type="paragraph" w:styleId="Titolo8">
    <w:name w:val="heading 8"/>
    <w:basedOn w:val="Normale"/>
    <w:next w:val="Normale"/>
    <w:link w:val="Titolo8Carattere"/>
    <w:qFormat/>
    <w:rsid w:val="006419A4"/>
    <w:pPr>
      <w:keepNext/>
      <w:spacing w:line="200" w:lineRule="atLeast"/>
      <w:ind w:right="-210"/>
      <w:outlineLvl w:val="7"/>
    </w:pPr>
    <w:rPr>
      <w:b/>
      <w:bCs/>
      <w:color w:val="000000"/>
      <w:szCs w:val="20"/>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8Carattere">
    <w:name w:val="Titolo 8 Carattere"/>
    <w:link w:val="Titolo8"/>
    <w:rsid w:val="006419A4"/>
    <w:rPr>
      <w:rFonts w:ascii="Times New Roman" w:eastAsia="Times New Roman" w:hAnsi="Times New Roman" w:cs="Times New Roman"/>
      <w:b/>
      <w:bCs/>
      <w:color w:val="000000"/>
      <w:sz w:val="24"/>
      <w:szCs w:val="20"/>
      <w:u w:val="single"/>
      <w:lang w:eastAsia="it-IT"/>
    </w:rPr>
  </w:style>
  <w:style w:type="paragraph" w:styleId="Didascalia">
    <w:name w:val="caption"/>
    <w:basedOn w:val="Normale"/>
    <w:next w:val="Normale"/>
    <w:qFormat/>
    <w:rsid w:val="006419A4"/>
    <w:pPr>
      <w:spacing w:before="240" w:line="360" w:lineRule="atLeast"/>
      <w:ind w:right="324"/>
      <w:jc w:val="center"/>
    </w:pPr>
    <w:rPr>
      <w:b/>
    </w:rPr>
  </w:style>
  <w:style w:type="paragraph" w:styleId="Testofumetto">
    <w:name w:val="Balloon Text"/>
    <w:basedOn w:val="Normale"/>
    <w:link w:val="TestofumettoCarattere"/>
    <w:uiPriority w:val="99"/>
    <w:semiHidden/>
    <w:unhideWhenUsed/>
    <w:rsid w:val="006419A4"/>
    <w:rPr>
      <w:rFonts w:ascii="Tahoma" w:hAnsi="Tahoma" w:cs="Tahoma"/>
      <w:sz w:val="16"/>
      <w:szCs w:val="16"/>
    </w:rPr>
  </w:style>
  <w:style w:type="character" w:customStyle="1" w:styleId="TestofumettoCarattere">
    <w:name w:val="Testo fumetto Carattere"/>
    <w:link w:val="Testofumetto"/>
    <w:uiPriority w:val="99"/>
    <w:semiHidden/>
    <w:rsid w:val="006419A4"/>
    <w:rPr>
      <w:rFonts w:ascii="Tahoma" w:eastAsia="Times New Roman" w:hAnsi="Tahoma" w:cs="Tahoma"/>
      <w:sz w:val="16"/>
      <w:szCs w:val="16"/>
      <w:lang w:eastAsia="it-IT"/>
    </w:rPr>
  </w:style>
  <w:style w:type="character" w:styleId="Collegamentoipertestuale">
    <w:name w:val="Hyperlink"/>
    <w:semiHidden/>
    <w:rsid w:val="00D24644"/>
    <w:rPr>
      <w:color w:val="0000FF"/>
      <w:u w:val="single"/>
    </w:rPr>
  </w:style>
  <w:style w:type="table" w:styleId="Grigliatabella">
    <w:name w:val="Table Grid"/>
    <w:basedOn w:val="Tabellanormale"/>
    <w:uiPriority w:val="59"/>
    <w:rsid w:val="00D2464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47E65"/>
    <w:pPr>
      <w:autoSpaceDE w:val="0"/>
      <w:autoSpaceDN w:val="0"/>
      <w:adjustRightInd w:val="0"/>
    </w:pPr>
    <w:rPr>
      <w:rFonts w:cs="Calibri"/>
      <w:color w:val="000000"/>
      <w:sz w:val="24"/>
      <w:szCs w:val="24"/>
    </w:rPr>
  </w:style>
  <w:style w:type="paragraph" w:customStyle="1" w:styleId="Contenutotabella">
    <w:name w:val="Contenuto tabella"/>
    <w:basedOn w:val="Normale"/>
    <w:rsid w:val="00EF0EAD"/>
    <w:pPr>
      <w:suppressLineNumbers/>
      <w:suppressAutoHyphens/>
    </w:pPr>
    <w:rPr>
      <w:rFonts w:ascii="Liberation Serif" w:eastAsia="SimSun" w:hAnsi="Liberation Serif" w:cs="Mangal"/>
      <w:kern w:val="2"/>
      <w:lang w:val="en-US" w:eastAsia="zh-CN" w:bidi="hi-IN"/>
    </w:rPr>
  </w:style>
  <w:style w:type="paragraph" w:styleId="NormaleWeb">
    <w:name w:val="Normal (Web)"/>
    <w:basedOn w:val="Normale"/>
    <w:uiPriority w:val="99"/>
    <w:semiHidden/>
    <w:unhideWhenUsed/>
    <w:rsid w:val="003D0A06"/>
    <w:pPr>
      <w:spacing w:before="100" w:beforeAutospacing="1" w:after="100" w:afterAutospacing="1"/>
    </w:pPr>
  </w:style>
  <w:style w:type="character" w:styleId="Enfasicorsivo">
    <w:name w:val="Emphasis"/>
    <w:uiPriority w:val="20"/>
    <w:qFormat/>
    <w:rsid w:val="003D0A06"/>
    <w:rPr>
      <w:i/>
      <w:iCs/>
    </w:rPr>
  </w:style>
  <w:style w:type="paragraph" w:styleId="Corpotesto">
    <w:name w:val="Body Text"/>
    <w:basedOn w:val="Normale"/>
    <w:link w:val="CorpotestoCarattere"/>
    <w:uiPriority w:val="1"/>
    <w:qFormat/>
    <w:rsid w:val="00445A56"/>
    <w:pPr>
      <w:widowControl w:val="0"/>
      <w:autoSpaceDE w:val="0"/>
      <w:autoSpaceDN w:val="0"/>
    </w:pPr>
    <w:rPr>
      <w:rFonts w:ascii="Carlito" w:eastAsia="Carlito" w:hAnsi="Carlito" w:cs="Carlito"/>
      <w:lang w:eastAsia="en-US"/>
    </w:rPr>
  </w:style>
  <w:style w:type="character" w:customStyle="1" w:styleId="CorpotestoCarattere">
    <w:name w:val="Corpo testo Carattere"/>
    <w:basedOn w:val="Carpredefinitoparagrafo"/>
    <w:link w:val="Corpotesto"/>
    <w:uiPriority w:val="1"/>
    <w:rsid w:val="00445A56"/>
    <w:rPr>
      <w:rFonts w:ascii="Carlito" w:eastAsia="Carlito" w:hAnsi="Carlito" w:cs="Carlito"/>
      <w:sz w:val="24"/>
      <w:szCs w:val="24"/>
      <w:lang w:eastAsia="en-US"/>
    </w:rPr>
  </w:style>
  <w:style w:type="paragraph" w:styleId="Paragrafoelenco">
    <w:name w:val="List Paragraph"/>
    <w:basedOn w:val="Normale"/>
    <w:uiPriority w:val="1"/>
    <w:qFormat/>
    <w:rsid w:val="00445A56"/>
    <w:pPr>
      <w:widowControl w:val="0"/>
      <w:autoSpaceDE w:val="0"/>
      <w:autoSpaceDN w:val="0"/>
      <w:ind w:left="832" w:hanging="361"/>
    </w:pPr>
    <w:rPr>
      <w:rFonts w:ascii="Carlito" w:eastAsia="Carlito" w:hAnsi="Carlito" w:cs="Carli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140731">
      <w:bodyDiv w:val="1"/>
      <w:marLeft w:val="0"/>
      <w:marRight w:val="0"/>
      <w:marTop w:val="0"/>
      <w:marBottom w:val="0"/>
      <w:divBdr>
        <w:top w:val="none" w:sz="0" w:space="0" w:color="auto"/>
        <w:left w:val="none" w:sz="0" w:space="0" w:color="auto"/>
        <w:bottom w:val="none" w:sz="0" w:space="0" w:color="auto"/>
        <w:right w:val="none" w:sz="0" w:space="0" w:color="auto"/>
      </w:divBdr>
    </w:div>
    <w:div w:id="143301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o@indoconsulting.i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ente\Desktop\Modello%20circolari2.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96F9E1-3FEC-4BF8-AE63-1EE13301B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circolari2</Template>
  <TotalTime>2</TotalTime>
  <Pages>2</Pages>
  <Words>721</Words>
  <Characters>4112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Olidata</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DONATO ROMANO</cp:lastModifiedBy>
  <cp:revision>3</cp:revision>
  <cp:lastPrinted>2018-10-15T09:19:00Z</cp:lastPrinted>
  <dcterms:created xsi:type="dcterms:W3CDTF">2020-09-20T09:52:00Z</dcterms:created>
  <dcterms:modified xsi:type="dcterms:W3CDTF">2020-09-20T09:53:00Z</dcterms:modified>
</cp:coreProperties>
</file>